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49" w:rsidRPr="00577D49" w:rsidRDefault="00577D49" w:rsidP="0008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684D" w:rsidRPr="00577D49" w:rsidRDefault="0008684D" w:rsidP="0008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D49">
        <w:rPr>
          <w:rFonts w:ascii="Times New Roman" w:hAnsi="Times New Roman" w:cs="Times New Roman"/>
          <w:b/>
          <w:sz w:val="28"/>
          <w:szCs w:val="28"/>
        </w:rPr>
        <w:t>SCHEDA TECNICA</w:t>
      </w:r>
    </w:p>
    <w:p w:rsidR="0008684D" w:rsidRPr="0008684D" w:rsidRDefault="0008684D" w:rsidP="0008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84D" w:rsidRDefault="0008684D" w:rsidP="0008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4D">
        <w:rPr>
          <w:rFonts w:ascii="Times New Roman" w:hAnsi="Times New Roman" w:cs="Times New Roman"/>
          <w:b/>
          <w:sz w:val="24"/>
          <w:szCs w:val="24"/>
        </w:rPr>
        <w:t>TITOLO</w:t>
      </w:r>
      <w:r w:rsidRPr="0008684D">
        <w:rPr>
          <w:rFonts w:ascii="Times New Roman" w:hAnsi="Times New Roman" w:cs="Times New Roman"/>
          <w:sz w:val="24"/>
          <w:szCs w:val="24"/>
        </w:rPr>
        <w:t>: RICCARDO E LUCIA</w:t>
      </w:r>
    </w:p>
    <w:p w:rsidR="009B03A4" w:rsidRDefault="009B03A4" w:rsidP="0008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3A4" w:rsidRPr="009B03A4" w:rsidRDefault="009B03A4" w:rsidP="0008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3A4">
        <w:rPr>
          <w:rFonts w:ascii="Times New Roman" w:hAnsi="Times New Roman" w:cs="Times New Roman"/>
          <w:b/>
          <w:sz w:val="24"/>
          <w:szCs w:val="24"/>
        </w:rPr>
        <w:t>LUCI</w:t>
      </w:r>
    </w:p>
    <w:p w:rsidR="009B03A4" w:rsidRDefault="009B03A4" w:rsidP="009B0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2 SAGOMATORI tipo ETC 50°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2 SAGOMATORI tipo ETC 36°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6 PAR CP 62 (larghi) 1KW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21 PC 1KW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B03A4">
        <w:rPr>
          <w:rFonts w:ascii="Times New Roman" w:eastAsia="Times New Roman" w:hAnsi="Times New Roman" w:cs="Times New Roman"/>
          <w:sz w:val="24"/>
          <w:szCs w:val="24"/>
        </w:rPr>
        <w:t>1 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nsolle con memorie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crossfade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24 canali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2.5KW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9B03A4">
        <w:rPr>
          <w:rFonts w:ascii="Times New Roman" w:eastAsia="Times New Roman" w:hAnsi="Times New Roman" w:cs="Times New Roman"/>
          <w:sz w:val="24"/>
          <w:szCs w:val="24"/>
        </w:rPr>
        <w:t>Tutti i proiettori corredati di gan</w:t>
      </w:r>
      <w:r>
        <w:rPr>
          <w:rFonts w:ascii="Times New Roman" w:eastAsia="Times New Roman" w:hAnsi="Times New Roman" w:cs="Times New Roman"/>
          <w:sz w:val="24"/>
          <w:szCs w:val="24"/>
        </w:rPr>
        <w:t>ci, porta gelatine e bandiere</w:t>
      </w:r>
    </w:p>
    <w:p w:rsidR="009B03A4" w:rsidRDefault="009B03A4" w:rsidP="009B0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3A4" w:rsidRDefault="009B03A4" w:rsidP="009B0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(il numero dei proiettori può essere ridotto a seconda della grandezza del palcoscenico o della dotazione del teatro)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B03A4">
        <w:rPr>
          <w:rFonts w:ascii="Times New Roman" w:eastAsia="Times New Roman" w:hAnsi="Times New Roman" w:cs="Times New Roman"/>
          <w:b/>
          <w:sz w:val="24"/>
          <w:szCs w:val="24"/>
        </w:rPr>
        <w:t>AUDIO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B03A4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lettore CD con auto-pausa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 mixer 6 canali</w:t>
      </w:r>
    </w:p>
    <w:p w:rsidR="009B03A4" w:rsidRPr="009B03A4" w:rsidRDefault="009B03A4" w:rsidP="009B0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3A4">
        <w:rPr>
          <w:rFonts w:ascii="Times New Roman" w:eastAsia="Times New Roman" w:hAnsi="Times New Roman" w:cs="Times New Roman"/>
          <w:sz w:val="24"/>
          <w:szCs w:val="24"/>
        </w:rPr>
        <w:t>1 impianto STEREO adeguato alla capienza della sala</w:t>
      </w:r>
    </w:p>
    <w:p w:rsidR="009B03A4" w:rsidRPr="009B03A4" w:rsidRDefault="009B03A4" w:rsidP="0008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84D" w:rsidRPr="0008684D" w:rsidRDefault="0008684D" w:rsidP="0008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84D">
        <w:rPr>
          <w:rFonts w:ascii="Times New Roman" w:hAnsi="Times New Roman" w:cs="Times New Roman"/>
          <w:b/>
          <w:sz w:val="24"/>
          <w:szCs w:val="24"/>
        </w:rPr>
        <w:t>SCENE</w:t>
      </w:r>
    </w:p>
    <w:p w:rsidR="0008684D" w:rsidRPr="0008684D" w:rsidRDefault="0008684D" w:rsidP="0008684D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684D" w:rsidRDefault="0008684D" w:rsidP="0008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4D">
        <w:rPr>
          <w:rFonts w:ascii="Times New Roman" w:hAnsi="Times New Roman" w:cs="Times New Roman"/>
          <w:sz w:val="24"/>
          <w:szCs w:val="24"/>
        </w:rPr>
        <w:t xml:space="preserve">Due quinte armate nere di 2x3 m </w:t>
      </w:r>
      <w:proofErr w:type="spellStart"/>
      <w:r w:rsidRPr="0008684D">
        <w:rPr>
          <w:rFonts w:ascii="Times New Roman" w:hAnsi="Times New Roman" w:cs="Times New Roman"/>
          <w:sz w:val="24"/>
          <w:szCs w:val="24"/>
        </w:rPr>
        <w:t>c.a</w:t>
      </w:r>
      <w:proofErr w:type="spellEnd"/>
      <w:r w:rsidRPr="0008684D">
        <w:rPr>
          <w:rFonts w:ascii="Times New Roman" w:hAnsi="Times New Roman" w:cs="Times New Roman"/>
          <w:sz w:val="24"/>
          <w:szCs w:val="24"/>
        </w:rPr>
        <w:t xml:space="preserve"> o 2 quinte morbide nere montabili sul graticcio di fondo del palco e lunghe fino al palcoscenico. </w:t>
      </w:r>
    </w:p>
    <w:p w:rsidR="009B03A4" w:rsidRPr="0008684D" w:rsidRDefault="009B03A4" w:rsidP="0008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84D" w:rsidRDefault="00BC0F7C" w:rsidP="0008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1 Tavolo. N. 2 S</w:t>
      </w:r>
      <w:r w:rsidR="0008684D" w:rsidRPr="0008684D">
        <w:rPr>
          <w:rFonts w:ascii="Times New Roman" w:hAnsi="Times New Roman" w:cs="Times New Roman"/>
          <w:sz w:val="24"/>
          <w:szCs w:val="24"/>
        </w:rPr>
        <w:t>edie</w:t>
      </w:r>
      <w:r>
        <w:rPr>
          <w:rFonts w:ascii="Times New Roman" w:hAnsi="Times New Roman" w:cs="Times New Roman"/>
          <w:sz w:val="24"/>
          <w:szCs w:val="24"/>
        </w:rPr>
        <w:t xml:space="preserve"> N. 1 Panchina</w:t>
      </w:r>
      <w:r w:rsidR="00FA06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684D" w:rsidRPr="0008684D" w:rsidRDefault="0008684D" w:rsidP="0008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684D" w:rsidRDefault="0008684D" w:rsidP="0008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4D">
        <w:rPr>
          <w:rFonts w:ascii="Times New Roman" w:hAnsi="Times New Roman" w:cs="Times New Roman"/>
          <w:sz w:val="24"/>
          <w:szCs w:val="24"/>
        </w:rPr>
        <w:t>Piccola oggettistica di scena gestita dalla compagnia.</w:t>
      </w:r>
    </w:p>
    <w:p w:rsidR="0008684D" w:rsidRPr="0008684D" w:rsidRDefault="0008684D" w:rsidP="0008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D49" w:rsidRPr="00577D49" w:rsidRDefault="00577D49">
      <w:pPr>
        <w:rPr>
          <w:rFonts w:ascii="Times New Roman" w:hAnsi="Times New Roman" w:cs="Times New Roman"/>
          <w:sz w:val="28"/>
          <w:szCs w:val="28"/>
        </w:rPr>
      </w:pPr>
    </w:p>
    <w:sectPr w:rsidR="00577D49" w:rsidRPr="00577D49" w:rsidSect="00CD49C2">
      <w:head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B6" w:rsidRDefault="00902AB6" w:rsidP="00577D49">
      <w:pPr>
        <w:spacing w:after="0" w:line="240" w:lineRule="auto"/>
      </w:pPr>
      <w:r>
        <w:separator/>
      </w:r>
    </w:p>
  </w:endnote>
  <w:endnote w:type="continuationSeparator" w:id="0">
    <w:p w:rsidR="00902AB6" w:rsidRDefault="00902AB6" w:rsidP="0057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B6" w:rsidRDefault="00902AB6" w:rsidP="00577D49">
      <w:pPr>
        <w:spacing w:after="0" w:line="240" w:lineRule="auto"/>
      </w:pPr>
      <w:r>
        <w:separator/>
      </w:r>
    </w:p>
  </w:footnote>
  <w:footnote w:type="continuationSeparator" w:id="0">
    <w:p w:rsidR="00902AB6" w:rsidRDefault="00902AB6" w:rsidP="00577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49" w:rsidRDefault="00577D49">
    <w:pPr>
      <w:pStyle w:val="Intestazione"/>
    </w:pPr>
    <w:r>
      <w:rPr>
        <w:noProof/>
      </w:rPr>
      <w:drawing>
        <wp:inline distT="0" distB="0" distL="0" distR="0" wp14:anchorId="442F280A" wp14:editId="601FEF08">
          <wp:extent cx="852847" cy="790575"/>
          <wp:effectExtent l="0" t="0" r="4445" b="0"/>
          <wp:docPr id="1" name="Immagine 1" descr="C:\Users\claudia\Desktop\Teatrificio22\logo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udia\Desktop\Teatrificio22\logo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599" cy="794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7D49" w:rsidRDefault="00577D4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4D"/>
    <w:rsid w:val="0008684D"/>
    <w:rsid w:val="00334251"/>
    <w:rsid w:val="00577D49"/>
    <w:rsid w:val="006702AD"/>
    <w:rsid w:val="00902AB6"/>
    <w:rsid w:val="009B03A4"/>
    <w:rsid w:val="00A12FC0"/>
    <w:rsid w:val="00B053AF"/>
    <w:rsid w:val="00BB0C14"/>
    <w:rsid w:val="00BC0F7C"/>
    <w:rsid w:val="00CD3669"/>
    <w:rsid w:val="00DB6ED3"/>
    <w:rsid w:val="00DF23AE"/>
    <w:rsid w:val="00E706D5"/>
    <w:rsid w:val="00EB7C84"/>
    <w:rsid w:val="00FA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7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D49"/>
  </w:style>
  <w:style w:type="paragraph" w:styleId="Pidipagina">
    <w:name w:val="footer"/>
    <w:basedOn w:val="Normale"/>
    <w:link w:val="PidipaginaCarattere"/>
    <w:uiPriority w:val="99"/>
    <w:unhideWhenUsed/>
    <w:rsid w:val="00577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D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7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D49"/>
  </w:style>
  <w:style w:type="paragraph" w:styleId="Pidipagina">
    <w:name w:val="footer"/>
    <w:basedOn w:val="Normale"/>
    <w:link w:val="PidipaginaCarattere"/>
    <w:uiPriority w:val="99"/>
    <w:unhideWhenUsed/>
    <w:rsid w:val="00577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D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8</cp:revision>
  <dcterms:created xsi:type="dcterms:W3CDTF">2012-03-22T17:14:00Z</dcterms:created>
  <dcterms:modified xsi:type="dcterms:W3CDTF">2014-06-21T20:02:00Z</dcterms:modified>
</cp:coreProperties>
</file>